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Default="00446CA3" w:rsidP="00446CA3">
      <w:pPr>
        <w:autoSpaceDE w:val="0"/>
        <w:autoSpaceDN w:val="0"/>
        <w:adjustRightInd w:val="0"/>
        <w:jc w:val="both"/>
        <w:rPr>
          <w:color w:val="000000"/>
          <w:sz w:val="20"/>
        </w:rPr>
      </w:pPr>
      <w:r>
        <w:rPr>
          <w:color w:val="000000"/>
          <w:sz w:val="20"/>
        </w:rPr>
        <w:t>*</w:t>
      </w:r>
      <w:r w:rsidR="00E1361A">
        <w:rPr>
          <w:color w:val="000000"/>
          <w:sz w:val="20"/>
        </w:rPr>
        <w:t>Studente della scuola secondaria di secondo grado</w:t>
      </w:r>
      <w:r w:rsidR="000C2FED">
        <w:rPr>
          <w:color w:val="000000"/>
          <w:sz w:val="20"/>
        </w:rPr>
        <w:t xml:space="preserve"> o</w:t>
      </w:r>
      <w:r w:rsidR="00533717">
        <w:rPr>
          <w:color w:val="000000"/>
          <w:sz w:val="20"/>
        </w:rPr>
        <w:t>vvero</w:t>
      </w:r>
      <w:r w:rsidR="000C2FED">
        <w:rPr>
          <w:color w:val="000000"/>
          <w:sz w:val="20"/>
        </w:rPr>
        <w:t xml:space="preserve"> g</w:t>
      </w:r>
      <w:r w:rsidR="00A05737" w:rsidRPr="009D6C88">
        <w:rPr>
          <w:color w:val="000000"/>
          <w:sz w:val="20"/>
        </w:rPr>
        <w:t>enitori/</w:t>
      </w:r>
      <w:r w:rsidR="0022426F" w:rsidRPr="009D6C88">
        <w:rPr>
          <w:color w:val="000000"/>
          <w:sz w:val="20"/>
        </w:rPr>
        <w:t xml:space="preserve">chi esercita la </w:t>
      </w:r>
      <w:r w:rsidR="0022426F" w:rsidRPr="009D6C88">
        <w:rPr>
          <w:sz w:val="20"/>
        </w:rPr>
        <w:t>responsabilità genitoriale</w:t>
      </w:r>
      <w:r w:rsidR="00A05737" w:rsidRPr="009D6C88">
        <w:rPr>
          <w:sz w:val="20"/>
        </w:rPr>
        <w:t>/tutore/affidatario</w:t>
      </w:r>
      <w:r w:rsidR="0022426F" w:rsidRPr="009D6C88">
        <w:rPr>
          <w:sz w:val="20"/>
        </w:rPr>
        <w:t>,</w:t>
      </w:r>
      <w:r w:rsidR="0022426F" w:rsidRPr="009D6C88">
        <w:rPr>
          <w:color w:val="000000"/>
          <w:sz w:val="20"/>
        </w:rPr>
        <w:t xml:space="preserve"> per gli alunni delle scuole dell’infanzia, primarie e secondarie di I grado (se minorenni)</w:t>
      </w:r>
      <w:r w:rsidR="009D6C88" w:rsidRPr="009D6C88">
        <w:rPr>
          <w:color w:val="000000"/>
          <w:sz w:val="20"/>
        </w:rPr>
        <w:t>.</w:t>
      </w:r>
      <w:r>
        <w:rPr>
          <w:color w:val="000000"/>
          <w:sz w:val="20"/>
        </w:rPr>
        <w:t xml:space="preserve">  </w:t>
      </w:r>
    </w:p>
    <w:p w:rsidR="0022426F" w:rsidRPr="009D6C88" w:rsidRDefault="0022426F" w:rsidP="00446CA3">
      <w:pPr>
        <w:autoSpaceDE w:val="0"/>
        <w:autoSpaceDN w:val="0"/>
        <w:adjustRightInd w:val="0"/>
        <w:jc w:val="both"/>
        <w:rPr>
          <w:color w:val="000000"/>
          <w:sz w:val="20"/>
        </w:rPr>
      </w:pPr>
      <w:r w:rsidRPr="009D6C88">
        <w:rPr>
          <w:color w:val="000000"/>
          <w:sz w:val="20"/>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22426F" w:rsidRPr="009D6C88" w:rsidRDefault="0022426F" w:rsidP="0022426F">
      <w:pPr>
        <w:autoSpaceDE w:val="0"/>
        <w:autoSpaceDN w:val="0"/>
        <w:adjustRightInd w:val="0"/>
        <w:rPr>
          <w:color w:val="000000"/>
          <w:sz w:val="20"/>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di cui al regolamento definito </w:t>
      </w:r>
      <w:r w:rsidR="00FE6B84">
        <w:rPr>
          <w:b/>
          <w:color w:val="000000"/>
          <w:sz w:val="18"/>
          <w:szCs w:val="18"/>
        </w:rPr>
        <w:t>con decreto m</w:t>
      </w:r>
      <w:r w:rsidRPr="004719DF">
        <w:rPr>
          <w:b/>
          <w:color w:val="000000"/>
          <w:sz w:val="18"/>
          <w:szCs w:val="18"/>
        </w:rPr>
        <w:t>inisteriale 7 dicembre 2006,</w:t>
      </w:r>
      <w:r w:rsidR="00FE6B84">
        <w:rPr>
          <w:b/>
          <w:color w:val="000000"/>
          <w:sz w:val="18"/>
          <w:szCs w:val="18"/>
        </w:rPr>
        <w:t xml:space="preserve"> </w:t>
      </w:r>
      <w:r w:rsidRPr="004719DF">
        <w:rPr>
          <w:b/>
          <w:color w:val="000000"/>
          <w:sz w:val="18"/>
          <w:szCs w:val="18"/>
        </w:rPr>
        <w:t>n. 305</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b/>
          <w:color w:val="000000"/>
          <w:szCs w:val="24"/>
        </w:rPr>
      </w:pPr>
      <w:r w:rsidRPr="004719DF">
        <w:rPr>
          <w:color w:val="000000"/>
          <w:szCs w:val="24"/>
        </w:rPr>
        <w:br w:type="page"/>
      </w:r>
      <w:r w:rsidRPr="004719DF">
        <w:rPr>
          <w:b/>
          <w:color w:val="000000"/>
          <w:szCs w:val="24"/>
        </w:rPr>
        <w:lastRenderedPageBreak/>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A57AC">
        <w:rPr>
          <w:color w:val="000000"/>
          <w:szCs w:val="24"/>
        </w:rPr>
        <w:tab/>
      </w:r>
      <w:r w:rsidR="003A57AC">
        <w:rPr>
          <w:color w:val="000000"/>
          <w:szCs w:val="24"/>
        </w:rPr>
        <w:tab/>
      </w:r>
      <w:bookmarkStart w:id="0" w:name="_GoBack"/>
      <w:bookmarkEnd w:id="0"/>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N.B. I dati rilasciati sono utilizzati dalla scuola nel rispetto delle norme sulla privacy, di c</w:t>
      </w:r>
      <w:r w:rsidR="00F7645F">
        <w:rPr>
          <w:b/>
          <w:color w:val="000000"/>
          <w:sz w:val="18"/>
          <w:szCs w:val="18"/>
        </w:rPr>
        <w:t>ui al Regolamento definito con decreto m</w:t>
      </w:r>
      <w:r w:rsidRPr="004719DF">
        <w:rPr>
          <w:b/>
          <w:color w:val="000000"/>
          <w:sz w:val="18"/>
          <w:szCs w:val="18"/>
        </w:rPr>
        <w:t>inisteriale 7 dicembre 2006,</w:t>
      </w:r>
      <w:r w:rsidR="00F7645F">
        <w:rPr>
          <w:b/>
          <w:color w:val="000000"/>
          <w:sz w:val="18"/>
          <w:szCs w:val="18"/>
        </w:rPr>
        <w:t xml:space="preserve"> </w:t>
      </w:r>
      <w:r w:rsidRPr="004719DF">
        <w:rPr>
          <w:b/>
          <w:color w:val="000000"/>
          <w:sz w:val="18"/>
          <w:szCs w:val="18"/>
        </w:rPr>
        <w:t>n. 305</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2B" w:rsidRDefault="00160A2B" w:rsidP="008D0089">
      <w:r>
        <w:separator/>
      </w:r>
    </w:p>
  </w:endnote>
  <w:endnote w:type="continuationSeparator" w:id="0">
    <w:p w:rsidR="00160A2B" w:rsidRDefault="00160A2B"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2B" w:rsidRDefault="00160A2B" w:rsidP="008D0089">
      <w:r>
        <w:separator/>
      </w:r>
    </w:p>
  </w:footnote>
  <w:footnote w:type="continuationSeparator" w:id="0">
    <w:p w:rsidR="00160A2B" w:rsidRDefault="00160A2B"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60A2B"/>
    <w:rsid w:val="001A3BE1"/>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91C6D"/>
    <w:rsid w:val="003A57AC"/>
    <w:rsid w:val="003F2882"/>
    <w:rsid w:val="00446CA3"/>
    <w:rsid w:val="004719DF"/>
    <w:rsid w:val="0047520C"/>
    <w:rsid w:val="004A623E"/>
    <w:rsid w:val="004B5134"/>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7705"/>
    <w:rsid w:val="006D0DD7"/>
    <w:rsid w:val="00721984"/>
    <w:rsid w:val="00727A48"/>
    <w:rsid w:val="0073743B"/>
    <w:rsid w:val="007504E2"/>
    <w:rsid w:val="00804804"/>
    <w:rsid w:val="008123CC"/>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44979"/>
    <w:rsid w:val="00D76D38"/>
    <w:rsid w:val="00DB3734"/>
    <w:rsid w:val="00DC07FC"/>
    <w:rsid w:val="00DD68DF"/>
    <w:rsid w:val="00DF0FDB"/>
    <w:rsid w:val="00E1361A"/>
    <w:rsid w:val="00E62520"/>
    <w:rsid w:val="00E67A80"/>
    <w:rsid w:val="00EB41BF"/>
    <w:rsid w:val="00EB5538"/>
    <w:rsid w:val="00EE03E2"/>
    <w:rsid w:val="00EE0736"/>
    <w:rsid w:val="00F00963"/>
    <w:rsid w:val="00F15213"/>
    <w:rsid w:val="00F21921"/>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9C72B-43E4-4E94-A260-FE62E46E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User02</cp:lastModifiedBy>
  <cp:revision>3</cp:revision>
  <cp:lastPrinted>2016-11-08T11:18:00Z</cp:lastPrinted>
  <dcterms:created xsi:type="dcterms:W3CDTF">2017-01-11T11:30:00Z</dcterms:created>
  <dcterms:modified xsi:type="dcterms:W3CDTF">2017-01-11T11:33:00Z</dcterms:modified>
</cp:coreProperties>
</file>